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D363" w14:textId="77777777" w:rsidR="00133F12" w:rsidRDefault="00133F12" w:rsidP="00133F12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318053A" wp14:editId="4B8D41AF">
            <wp:simplePos x="0" y="0"/>
            <wp:positionH relativeFrom="margin">
              <wp:posOffset>2319655</wp:posOffset>
            </wp:positionH>
            <wp:positionV relativeFrom="paragraph">
              <wp:posOffset>-671195</wp:posOffset>
            </wp:positionV>
            <wp:extent cx="919489" cy="9235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2464" b="-9"/>
                    <a:stretch/>
                  </pic:blipFill>
                  <pic:spPr bwMode="auto">
                    <a:xfrm>
                      <a:off x="0" y="0"/>
                      <a:ext cx="919489" cy="92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C7407" w14:textId="77777777" w:rsidR="00133F12" w:rsidRDefault="00133F12" w:rsidP="00133F12">
      <w:pPr>
        <w:pStyle w:val="Sansinterligne"/>
        <w:jc w:val="both"/>
      </w:pPr>
    </w:p>
    <w:p w14:paraId="351BFC12" w14:textId="77777777" w:rsidR="00133F12" w:rsidRDefault="00133F12" w:rsidP="00133F12">
      <w:pPr>
        <w:pStyle w:val="Sansinterligne"/>
        <w:jc w:val="both"/>
      </w:pPr>
    </w:p>
    <w:p w14:paraId="0DA21BFA" w14:textId="77777777" w:rsidR="00133F12" w:rsidRPr="00133F12" w:rsidRDefault="00133F12" w:rsidP="00133F1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133F12">
        <w:rPr>
          <w:b/>
          <w:sz w:val="36"/>
          <w:szCs w:val="36"/>
        </w:rPr>
        <w:t>RESPO</w:t>
      </w:r>
      <w:r>
        <w:rPr>
          <w:b/>
          <w:sz w:val="36"/>
          <w:szCs w:val="36"/>
        </w:rPr>
        <w:t>NSABLE DE POSTE MACARONS ET GLACES</w:t>
      </w:r>
    </w:p>
    <w:p w14:paraId="1F180CB4" w14:textId="77777777" w:rsidR="00133F12" w:rsidRDefault="00133F12" w:rsidP="00133F12">
      <w:pPr>
        <w:pStyle w:val="Sansinterligne"/>
        <w:jc w:val="both"/>
      </w:pPr>
    </w:p>
    <w:p w14:paraId="78AC28C8" w14:textId="77777777" w:rsidR="00133F12" w:rsidRDefault="00133F12" w:rsidP="00133F12">
      <w:pPr>
        <w:pStyle w:val="Sansinterligne"/>
        <w:jc w:val="both"/>
      </w:pPr>
    </w:p>
    <w:p w14:paraId="7FA58739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En tant que chef de poste, il vous incombe de mettre en place la production journalière des macarons en fonction des besoins :</w:t>
      </w:r>
    </w:p>
    <w:p w14:paraId="0C419E9B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4C6E4E64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· Pesée des matières premières</w:t>
      </w:r>
    </w:p>
    <w:p w14:paraId="3EC22101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3878F290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· Fabrication et dosage des ganaches/coques de macarons</w:t>
      </w:r>
    </w:p>
    <w:p w14:paraId="12FE57EE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4280023A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· Assemblage des coques</w:t>
      </w:r>
    </w:p>
    <w:p w14:paraId="43E250D3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5C437BC1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· Conditionnement des macarons</w:t>
      </w:r>
    </w:p>
    <w:p w14:paraId="23EF716F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33DF6C64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· Fabrication de</w:t>
      </w:r>
      <w:r>
        <w:rPr>
          <w:rFonts w:ascii="Arial" w:hAnsi="Arial" w:cs="Arial"/>
        </w:rPr>
        <w:t>s</w:t>
      </w:r>
      <w:r w:rsidRPr="00133F12">
        <w:rPr>
          <w:rFonts w:ascii="Arial" w:hAnsi="Arial" w:cs="Arial"/>
        </w:rPr>
        <w:t xml:space="preserve"> glaces et biscuit</w:t>
      </w:r>
      <w:r>
        <w:rPr>
          <w:rFonts w:ascii="Arial" w:hAnsi="Arial" w:cs="Arial"/>
        </w:rPr>
        <w:t>s</w:t>
      </w:r>
    </w:p>
    <w:p w14:paraId="1D4E1398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57526AD6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· Goût pour le travail en équipe</w:t>
      </w:r>
    </w:p>
    <w:p w14:paraId="0FD96B90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2300224B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· Respect des règles d’hygiène et de la traçabilité des produits</w:t>
      </w:r>
    </w:p>
    <w:p w14:paraId="57306CD0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77CB5208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Le candidat devra faire sien les éléments clés de la culture de l’entreprise :</w:t>
      </w:r>
    </w:p>
    <w:p w14:paraId="4E170161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639CC578" w14:textId="77777777" w:rsidR="00133F12" w:rsidRPr="00133F12" w:rsidRDefault="00133F12" w:rsidP="00133F12">
      <w:pPr>
        <w:pStyle w:val="Sansinterligne"/>
        <w:numPr>
          <w:ilvl w:val="0"/>
          <w:numId w:val="1"/>
        </w:numPr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Enthousiasme : la motivation et l’envie sont indispensables</w:t>
      </w:r>
    </w:p>
    <w:p w14:paraId="105087A1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7C6FE8B4" w14:textId="77777777" w:rsidR="00133F12" w:rsidRPr="00133F12" w:rsidRDefault="00133F12" w:rsidP="00133F12">
      <w:pPr>
        <w:pStyle w:val="Sansinterligne"/>
        <w:numPr>
          <w:ilvl w:val="0"/>
          <w:numId w:val="1"/>
        </w:numPr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Elégance : le chocolatier représente l’image de la Maison et à ce titre il devra veiller à être exemplaire dans son comportement.</w:t>
      </w:r>
    </w:p>
    <w:p w14:paraId="6C3F2A96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4E51BD98" w14:textId="77777777" w:rsidR="00133F12" w:rsidRPr="00133F12" w:rsidRDefault="00133F12" w:rsidP="00133F12">
      <w:pPr>
        <w:pStyle w:val="Sansinterligne"/>
        <w:numPr>
          <w:ilvl w:val="0"/>
          <w:numId w:val="1"/>
        </w:numPr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Exigence : le sens du détail et l’anticipation sont essentiels.</w:t>
      </w:r>
    </w:p>
    <w:p w14:paraId="30E348DC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1A6EF531" w14:textId="77777777" w:rsidR="00133F12" w:rsidRPr="00133F12" w:rsidRDefault="00133F12" w:rsidP="00133F12">
      <w:pPr>
        <w:pStyle w:val="Sansinterligne"/>
        <w:numPr>
          <w:ilvl w:val="0"/>
          <w:numId w:val="1"/>
        </w:numPr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Efficacité : tout devra être mis en œuvre au quotidien pour atteindre les objectifs et assurer un service de qualité</w:t>
      </w:r>
    </w:p>
    <w:p w14:paraId="2DC12767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661162A6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 xml:space="preserve">    Engagement et forte implication.</w:t>
      </w:r>
    </w:p>
    <w:p w14:paraId="4402580A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28F85A64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  <w:b/>
        </w:rPr>
        <w:t>Lieu de travail :</w:t>
      </w:r>
      <w:r>
        <w:rPr>
          <w:rFonts w:ascii="Arial" w:hAnsi="Arial" w:cs="Arial"/>
        </w:rPr>
        <w:t xml:space="preserve"> </w:t>
      </w:r>
      <w:r w:rsidRPr="00133F12">
        <w:rPr>
          <w:rFonts w:ascii="Arial" w:hAnsi="Arial" w:cs="Arial"/>
        </w:rPr>
        <w:t>Colombes (92700)</w:t>
      </w:r>
    </w:p>
    <w:p w14:paraId="5AB0713D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  <w:b/>
        </w:rPr>
      </w:pPr>
    </w:p>
    <w:p w14:paraId="3DF512DE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  <w:b/>
        </w:rPr>
        <w:t>Rémunération :</w:t>
      </w:r>
      <w:r w:rsidRPr="00133F12">
        <w:rPr>
          <w:rFonts w:ascii="Arial" w:hAnsi="Arial" w:cs="Arial"/>
        </w:rPr>
        <w:t xml:space="preserve"> selon expérience</w:t>
      </w:r>
    </w:p>
    <w:p w14:paraId="7DE1A317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543A9E64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  <w:b/>
        </w:rPr>
        <w:t>Horaires :</w:t>
      </w:r>
      <w:r w:rsidRPr="00133F12">
        <w:rPr>
          <w:rFonts w:ascii="Arial" w:hAnsi="Arial" w:cs="Arial"/>
        </w:rPr>
        <w:t xml:space="preserve"> du lundi au vendredi de 7h00 à 16H00</w:t>
      </w:r>
    </w:p>
    <w:p w14:paraId="67DB580A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0ACC8BDF" w14:textId="4D431A98" w:rsidR="00133F12" w:rsidRPr="00E66E17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  <w:b/>
        </w:rPr>
        <w:t>Type d'emploi :</w:t>
      </w:r>
      <w:r w:rsidRPr="00133F12">
        <w:rPr>
          <w:rFonts w:ascii="Arial" w:hAnsi="Arial" w:cs="Arial"/>
        </w:rPr>
        <w:t xml:space="preserve"> Temps plein,</w:t>
      </w:r>
      <w:r w:rsidR="00E66E17">
        <w:rPr>
          <w:rFonts w:ascii="Arial" w:hAnsi="Arial" w:cs="Arial"/>
        </w:rPr>
        <w:t xml:space="preserve"> </w:t>
      </w:r>
      <w:r w:rsidRPr="00E66E17">
        <w:rPr>
          <w:rFonts w:ascii="Arial" w:hAnsi="Arial" w:cs="Arial"/>
          <w:bCs/>
        </w:rPr>
        <w:t>CDI</w:t>
      </w:r>
    </w:p>
    <w:p w14:paraId="641EB011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  <w:b/>
        </w:rPr>
      </w:pPr>
    </w:p>
    <w:p w14:paraId="08557603" w14:textId="226011C9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  <w:b/>
        </w:rPr>
        <w:t>Avantage</w:t>
      </w:r>
      <w:r w:rsidR="00E66E17">
        <w:rPr>
          <w:rFonts w:ascii="Arial" w:hAnsi="Arial" w:cs="Arial"/>
          <w:b/>
        </w:rPr>
        <w:t>s</w:t>
      </w:r>
      <w:r w:rsidRPr="00133F12">
        <w:rPr>
          <w:rFonts w:ascii="Arial" w:hAnsi="Arial" w:cs="Arial"/>
        </w:rPr>
        <w:t xml:space="preserve"> :</w:t>
      </w:r>
    </w:p>
    <w:p w14:paraId="11C4A955" w14:textId="6F5D2EDD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Participation au</w:t>
      </w:r>
      <w:r w:rsidR="00E66E17">
        <w:rPr>
          <w:rFonts w:ascii="Arial" w:hAnsi="Arial" w:cs="Arial"/>
        </w:rPr>
        <w:t>x</w:t>
      </w:r>
      <w:r w:rsidRPr="00133F12">
        <w:rPr>
          <w:rFonts w:ascii="Arial" w:hAnsi="Arial" w:cs="Arial"/>
        </w:rPr>
        <w:t xml:space="preserve"> Transport</w:t>
      </w:r>
      <w:r w:rsidR="00E66E17">
        <w:rPr>
          <w:rFonts w:ascii="Arial" w:hAnsi="Arial" w:cs="Arial"/>
        </w:rPr>
        <w:t>s en commun</w:t>
      </w:r>
    </w:p>
    <w:p w14:paraId="74625E86" w14:textId="77777777" w:rsidR="00133F12" w:rsidRPr="00133F12" w:rsidRDefault="00133F12" w:rsidP="00133F12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Titre-restaurant</w:t>
      </w:r>
    </w:p>
    <w:p w14:paraId="7CD11FC1" w14:textId="2529BA13" w:rsidR="00133F12" w:rsidRDefault="00133F12" w:rsidP="00133F12">
      <w:pPr>
        <w:pStyle w:val="Sansinterligne"/>
        <w:jc w:val="both"/>
        <w:rPr>
          <w:rFonts w:ascii="Arial" w:hAnsi="Arial" w:cs="Arial"/>
        </w:rPr>
      </w:pPr>
    </w:p>
    <w:p w14:paraId="0E2186C8" w14:textId="77777777" w:rsidR="00686C87" w:rsidRDefault="00686C87" w:rsidP="00E66E17">
      <w:pPr>
        <w:pStyle w:val="Sansinterligne"/>
        <w:jc w:val="both"/>
        <w:rPr>
          <w:rFonts w:ascii="Arial" w:hAnsi="Arial" w:cs="Arial"/>
        </w:rPr>
      </w:pPr>
    </w:p>
    <w:p w14:paraId="3A5E5E59" w14:textId="73C95728" w:rsidR="00E66E17" w:rsidRDefault="00686C87" w:rsidP="00E66E17">
      <w:pPr>
        <w:pStyle w:val="Sansinterligne"/>
        <w:jc w:val="both"/>
        <w:rPr>
          <w:rFonts w:ascii="Arial" w:hAnsi="Arial" w:cs="Arial"/>
        </w:rPr>
      </w:pPr>
      <w:r w:rsidRPr="00686C87">
        <w:rPr>
          <w:rFonts w:ascii="Arial" w:hAnsi="Arial" w:cs="Arial"/>
          <w:b/>
          <w:bCs/>
        </w:rPr>
        <w:t>Candidatures à envoyer à</w:t>
      </w:r>
      <w:r>
        <w:rPr>
          <w:rFonts w:ascii="Arial" w:hAnsi="Arial" w:cs="Arial"/>
        </w:rPr>
        <w:t xml:space="preserve"> : </w:t>
      </w:r>
      <w:hyperlink r:id="rId6" w:history="1">
        <w:r w:rsidRPr="003573F6">
          <w:rPr>
            <w:rStyle w:val="Lienhypertexte"/>
            <w:rFonts w:ascii="Arial" w:hAnsi="Arial" w:cs="Arial"/>
          </w:rPr>
          <w:t>secretaire-jphfactory@jeanpaulhevin.com</w:t>
        </w:r>
      </w:hyperlink>
    </w:p>
    <w:p w14:paraId="07D98E55" w14:textId="77777777" w:rsidR="00686C87" w:rsidRPr="00133F12" w:rsidRDefault="00686C87" w:rsidP="00E66E17">
      <w:pPr>
        <w:pStyle w:val="Sansinterligne"/>
        <w:jc w:val="both"/>
        <w:rPr>
          <w:rFonts w:ascii="Arial" w:hAnsi="Arial" w:cs="Arial"/>
        </w:rPr>
      </w:pPr>
    </w:p>
    <w:p w14:paraId="51564A42" w14:textId="77777777" w:rsidR="00E66E17" w:rsidRPr="00133F12" w:rsidRDefault="00E66E17" w:rsidP="00E66E17">
      <w:pPr>
        <w:pStyle w:val="Sansinterligne"/>
        <w:jc w:val="both"/>
        <w:rPr>
          <w:rFonts w:ascii="Arial" w:hAnsi="Arial" w:cs="Arial"/>
        </w:rPr>
      </w:pPr>
      <w:r w:rsidRPr="00133F12">
        <w:rPr>
          <w:rFonts w:ascii="Arial" w:hAnsi="Arial" w:cs="Arial"/>
        </w:rPr>
        <w:t>Mesures COVID-19: Le salarié s’engage à respecter les consignes de sécurité et à porter les équipements de protection individuels recommandés.</w:t>
      </w:r>
    </w:p>
    <w:p w14:paraId="4CD43AC7" w14:textId="77777777" w:rsidR="00E66E17" w:rsidRPr="00133F12" w:rsidRDefault="00E66E17" w:rsidP="00133F12">
      <w:pPr>
        <w:pStyle w:val="Sansinterligne"/>
        <w:jc w:val="both"/>
        <w:rPr>
          <w:rFonts w:ascii="Arial" w:hAnsi="Arial" w:cs="Arial"/>
        </w:rPr>
      </w:pPr>
    </w:p>
    <w:sectPr w:rsidR="00E66E17" w:rsidRPr="00133F12" w:rsidSect="00E66E1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866E6"/>
    <w:multiLevelType w:val="hybridMultilevel"/>
    <w:tmpl w:val="C8726CCE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14439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F12"/>
    <w:rsid w:val="00133F12"/>
    <w:rsid w:val="004E1B98"/>
    <w:rsid w:val="00686C87"/>
    <w:rsid w:val="00E6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0D16"/>
  <w15:chartTrackingRefBased/>
  <w15:docId w15:val="{66AABAED-4F30-4A11-9DB9-263EB6FF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3F1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86C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ire-jphfactory@jeanpaulhevi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OPTIPLEX5060</dc:creator>
  <cp:keywords/>
  <dc:description/>
  <cp:lastModifiedBy>ACHATS</cp:lastModifiedBy>
  <cp:revision>3</cp:revision>
  <dcterms:created xsi:type="dcterms:W3CDTF">2022-09-22T07:50:00Z</dcterms:created>
  <dcterms:modified xsi:type="dcterms:W3CDTF">2022-11-23T10:13:00Z</dcterms:modified>
</cp:coreProperties>
</file>